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D3" w:rsidRDefault="00382AD3" w:rsidP="002355AD">
      <w:pPr>
        <w:pStyle w:val="ConsPlusTitle"/>
        <w:jc w:val="center"/>
        <w:outlineLvl w:val="1"/>
      </w:pPr>
      <w:r>
        <w:t>График</w:t>
      </w:r>
      <w:r w:rsidR="002355AD">
        <w:t xml:space="preserve"> </w:t>
      </w:r>
      <w:r>
        <w:t>обработки экзаменационных материалов основного периода</w:t>
      </w:r>
      <w:r w:rsidR="002355AD">
        <w:t xml:space="preserve"> </w:t>
      </w:r>
      <w:r>
        <w:t>ЕГЭ в 2020 году</w:t>
      </w:r>
    </w:p>
    <w:p w:rsidR="00382AD3" w:rsidRDefault="00382AD3" w:rsidP="00382AD3">
      <w:pPr>
        <w:pStyle w:val="ConsPlusNormal"/>
        <w:jc w:val="both"/>
      </w:pP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1418"/>
        <w:gridCol w:w="2551"/>
        <w:gridCol w:w="2551"/>
        <w:gridCol w:w="2424"/>
        <w:gridCol w:w="2822"/>
      </w:tblGrid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Pr="002355AD" w:rsidRDefault="00382AD3" w:rsidP="00E027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355AD">
              <w:rPr>
                <w:sz w:val="22"/>
                <w:szCs w:val="22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Pr="002355AD" w:rsidRDefault="00382AD3" w:rsidP="00E027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355AD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Pr="002355AD" w:rsidRDefault="00382AD3" w:rsidP="00E027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355AD">
              <w:rPr>
                <w:sz w:val="22"/>
                <w:szCs w:val="22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Pr="002355AD" w:rsidRDefault="00382AD3" w:rsidP="00E027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355AD">
              <w:rPr>
                <w:sz w:val="22"/>
                <w:szCs w:val="22"/>
              </w:rPr>
              <w:t>Обработка экзаменационных работ на федеральном уровне и направление результатов ЕГЭ в регионы (не позднее указанной даты)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Pr="002355AD" w:rsidRDefault="00382AD3" w:rsidP="00E027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355AD">
              <w:rPr>
                <w:sz w:val="22"/>
                <w:szCs w:val="22"/>
              </w:rPr>
              <w:t>Утверждение результатов ЕГЭ ГЭК (не позднее указанной даты)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Pr="002355AD" w:rsidRDefault="00382AD3" w:rsidP="00E027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355AD">
              <w:rPr>
                <w:sz w:val="22"/>
                <w:szCs w:val="22"/>
              </w:rPr>
              <w:t>Официальный день объявления результатов ЕГЭ на региональном уровне (</w:t>
            </w:r>
            <w:proofErr w:type="spellStart"/>
            <w:r w:rsidRPr="002355AD">
              <w:rPr>
                <w:sz w:val="22"/>
                <w:szCs w:val="22"/>
              </w:rPr>
              <w:t>нс</w:t>
            </w:r>
            <w:bookmarkStart w:id="0" w:name="_GoBack"/>
            <w:bookmarkEnd w:id="0"/>
            <w:proofErr w:type="spellEnd"/>
            <w:r w:rsidRPr="002355AD">
              <w:rPr>
                <w:sz w:val="22"/>
                <w:szCs w:val="22"/>
              </w:rPr>
              <w:t xml:space="preserve"> позднее указанной даты)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География, Литература, 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03.07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07.07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15.07 (ср)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06.07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12.07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18.07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19.07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07.07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13.07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21.07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22.07 (ср)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Математика</w:t>
            </w:r>
          </w:p>
          <w:p w:rsidR="00382AD3" w:rsidRDefault="00382AD3" w:rsidP="00E0277E">
            <w:pPr>
              <w:pStyle w:val="ConsPlusNormal"/>
              <w:jc w:val="center"/>
            </w:pPr>
            <w:r>
              <w:t>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10.07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14.07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22.07 (ср)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История,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13.07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17.07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25.07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26.07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Обществознание,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16.07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28.07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29.07 (ср)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30.07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31.07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01.08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02.08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Иностранные языки</w:t>
            </w:r>
          </w:p>
          <w:p w:rsidR="00382AD3" w:rsidRDefault="00382AD3" w:rsidP="00E0277E">
            <w:pPr>
              <w:pStyle w:val="ConsPlusNormal"/>
              <w:jc w:val="center"/>
            </w:pPr>
            <w:r>
              <w:t>(письменно)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20.07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31.07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01.08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02.08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Иностранные языки</w:t>
            </w:r>
          </w:p>
          <w:p w:rsidR="00382AD3" w:rsidRDefault="00382AD3" w:rsidP="00E0277E">
            <w:pPr>
              <w:pStyle w:val="ConsPlusNormal"/>
              <w:jc w:val="center"/>
            </w:pPr>
            <w:r>
              <w:t>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22.07 (ср)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26.07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Default="00382AD3" w:rsidP="00E0277E">
            <w:pPr>
              <w:pStyle w:val="ConsPlusNormal"/>
              <w:jc w:val="center"/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Default="00382AD3" w:rsidP="00E0277E">
            <w:pPr>
              <w:pStyle w:val="ConsPlusNormal"/>
              <w:jc w:val="center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Default="00382AD3" w:rsidP="00E0277E">
            <w:pPr>
              <w:pStyle w:val="ConsPlusNormal"/>
              <w:jc w:val="center"/>
            </w:pP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Иностранные языки</w:t>
            </w:r>
          </w:p>
          <w:p w:rsidR="00382AD3" w:rsidRDefault="00382AD3" w:rsidP="00E0277E">
            <w:pPr>
              <w:pStyle w:val="ConsPlusNormal"/>
              <w:jc w:val="center"/>
            </w:pPr>
            <w:r>
              <w:t>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23.07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Default="00382AD3" w:rsidP="00E0277E">
            <w:pPr>
              <w:pStyle w:val="ConsPlusNormal"/>
              <w:jc w:val="center"/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Default="00382AD3" w:rsidP="00E0277E">
            <w:pPr>
              <w:pStyle w:val="ConsPlusNormal"/>
              <w:jc w:val="center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3" w:rsidRDefault="00382AD3" w:rsidP="00E0277E">
            <w:pPr>
              <w:pStyle w:val="ConsPlusNormal"/>
              <w:jc w:val="center"/>
            </w:pP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Резерв по всем учебным предметам кроме русского языка и иностранных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24.07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27.07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01.08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02.08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03.08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382AD3" w:rsidTr="002355A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Резерв по всем учебным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25.07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28.07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01.08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02.08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3" w:rsidRDefault="00382AD3" w:rsidP="00E0277E">
            <w:pPr>
              <w:pStyle w:val="ConsPlusNormal"/>
              <w:jc w:val="center"/>
            </w:pPr>
            <w:r>
              <w:t>03.08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</w:tbl>
    <w:p w:rsidR="00BB6CD7" w:rsidRDefault="00BB6CD7"/>
    <w:sectPr w:rsidR="00BB6CD7" w:rsidSect="002355A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5"/>
    <w:rsid w:val="002355AD"/>
    <w:rsid w:val="00382AD3"/>
    <w:rsid w:val="00BB6CD7"/>
    <w:rsid w:val="00C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F8AD"/>
  <w15:chartTrackingRefBased/>
  <w15:docId w15:val="{BB901514-F748-49E7-969F-F399B80E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2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</dc:creator>
  <cp:keywords/>
  <dc:description/>
  <cp:lastModifiedBy>UserLG</cp:lastModifiedBy>
  <cp:revision>3</cp:revision>
  <dcterms:created xsi:type="dcterms:W3CDTF">2020-06-29T14:17:00Z</dcterms:created>
  <dcterms:modified xsi:type="dcterms:W3CDTF">2020-06-29T14:30:00Z</dcterms:modified>
</cp:coreProperties>
</file>