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2" w:rsidRPr="00071D44" w:rsidRDefault="001D6592" w:rsidP="00502E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071D44" w:rsidRDefault="001D6592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Pr="003466FE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План работы</w:t>
      </w:r>
    </w:p>
    <w:p w:rsidR="001D6592" w:rsidRPr="003466FE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proofErr w:type="gramStart"/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первичной</w:t>
      </w:r>
      <w:proofErr w:type="gramEnd"/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профсоюзной организации</w:t>
      </w:r>
    </w:p>
    <w:p w:rsidR="001D6592" w:rsidRPr="003466FE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proofErr w:type="gramStart"/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М</w:t>
      </w:r>
      <w:r w:rsidR="00331975"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БОУ  </w:t>
      </w:r>
      <w:r w:rsidR="00F05B40"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С</w:t>
      </w:r>
      <w:r w:rsidR="007C28AA"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О</w:t>
      </w:r>
      <w:r w:rsidR="00F05B40"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Ш</w:t>
      </w:r>
      <w:proofErr w:type="gramEnd"/>
      <w:r w:rsidR="00F05B40"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№</w:t>
      </w:r>
      <w:r w:rsidR="007C28AA"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8</w:t>
      </w:r>
    </w:p>
    <w:p w:rsidR="001D6592" w:rsidRDefault="001D6592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proofErr w:type="gramStart"/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на</w:t>
      </w:r>
      <w:proofErr w:type="gramEnd"/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20</w:t>
      </w:r>
      <w:r w:rsidR="00F05B40"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20 календарный</w:t>
      </w:r>
      <w:r w:rsidRPr="003466FE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 год</w:t>
      </w:r>
    </w:p>
    <w:p w:rsidR="003466FE" w:rsidRPr="003466FE" w:rsidRDefault="003466FE" w:rsidP="00502EE4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</w:p>
    <w:p w:rsidR="001D6592" w:rsidRPr="00071D44" w:rsidRDefault="001D6592" w:rsidP="00502EE4">
      <w:pPr>
        <w:ind w:hanging="99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EC40C4" wp14:editId="497DA4E0">
            <wp:extent cx="3238500" cy="3657600"/>
            <wp:effectExtent l="0" t="0" r="0" b="0"/>
            <wp:docPr id="2" name="Рисунок 1" descr="http://www.prof-sochi.ru/pic/full_144949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f-sochi.ru/pic/full_14494926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592" w:rsidRDefault="001D6592" w:rsidP="00CD4728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br w:type="page"/>
      </w:r>
    </w:p>
    <w:p w:rsidR="003466FE" w:rsidRPr="00071D44" w:rsidRDefault="003466FE" w:rsidP="00CD4728">
      <w:pP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</w:p>
    <w:p w:rsidR="007C28AA" w:rsidRPr="007C28AA" w:rsidRDefault="007C28AA" w:rsidP="007C28A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</w:t>
      </w:r>
      <w:r w:rsidRPr="007C28AA">
        <w:rPr>
          <w:rFonts w:ascii="Times New Roman" w:hAnsi="Times New Roman" w:cs="Times New Roman"/>
          <w:noProof/>
          <w:sz w:val="24"/>
          <w:szCs w:val="24"/>
        </w:rPr>
        <w:t>Согласовано:</w:t>
      </w:r>
    </w:p>
    <w:p w:rsidR="007C28AA" w:rsidRDefault="007C28AA" w:rsidP="007C28AA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C28AA">
        <w:rPr>
          <w:rFonts w:ascii="Times New Roman" w:hAnsi="Times New Roman" w:cs="Times New Roman"/>
          <w:noProof/>
          <w:sz w:val="24"/>
          <w:szCs w:val="24"/>
        </w:rPr>
        <w:t>Председатель ПО</w:t>
      </w:r>
      <w:r w:rsidR="00C16CB1" w:rsidRPr="007C28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7C28AA" w:rsidRDefault="007C28AA" w:rsidP="007C28AA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               </w:t>
      </w:r>
      <w:r w:rsidRPr="007C28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Е. А. </w:t>
      </w:r>
      <w:proofErr w:type="spellStart"/>
      <w:r w:rsidRPr="007C28A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Чернышова</w:t>
      </w:r>
      <w:proofErr w:type="spellEnd"/>
    </w:p>
    <w:p w:rsidR="007C28AA" w:rsidRPr="007C28AA" w:rsidRDefault="007C28AA" w:rsidP="007C28AA">
      <w:pPr>
        <w:shd w:val="clear" w:color="auto" w:fill="FFFFFF"/>
        <w:spacing w:after="0"/>
        <w:ind w:left="6237" w:firstLine="142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</w:rPr>
        <w:tab/>
        <w:t>2020г.</w:t>
      </w:r>
    </w:p>
    <w:p w:rsidR="00C16CB1" w:rsidRPr="007C28AA" w:rsidRDefault="00C16CB1" w:rsidP="007C28AA">
      <w:pPr>
        <w:shd w:val="clear" w:color="auto" w:fill="FFFFFF"/>
        <w:spacing w:after="3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B96ADA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B96ADA" w:rsidRPr="00071D44" w:rsidRDefault="00B96ADA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МБОУ </w:t>
      </w:r>
      <w:r w:rsidR="00F05B4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С</w:t>
      </w:r>
      <w:r w:rsidR="007C28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О</w:t>
      </w:r>
      <w:r w:rsidR="00F05B4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Ш №</w:t>
      </w:r>
      <w:r w:rsidR="007C28A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8</w:t>
      </w:r>
    </w:p>
    <w:p w:rsidR="003A05DD" w:rsidRDefault="003E3CE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</w:t>
      </w:r>
      <w:proofErr w:type="gramEnd"/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20</w:t>
      </w:r>
      <w:r w:rsidR="00F05B4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 календарный год.</w:t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2841F2" w:rsidRDefault="002841F2" w:rsidP="007C28AA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71D44">
        <w:rPr>
          <w:color w:val="000000"/>
          <w:sz w:val="28"/>
          <w:szCs w:val="28"/>
        </w:rPr>
        <w:t>реализация</w:t>
      </w:r>
      <w:proofErr w:type="gramEnd"/>
      <w:r w:rsidRPr="00071D44">
        <w:rPr>
          <w:color w:val="000000"/>
          <w:sz w:val="28"/>
          <w:szCs w:val="28"/>
        </w:rPr>
        <w:t xml:space="preserve">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2841F2" w:rsidRDefault="002841F2" w:rsidP="007C28AA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C28AA">
        <w:rPr>
          <w:color w:val="000000"/>
          <w:sz w:val="28"/>
          <w:szCs w:val="28"/>
        </w:rPr>
        <w:t>профсоюзный</w:t>
      </w:r>
      <w:proofErr w:type="gramEnd"/>
      <w:r w:rsidRPr="007C28AA">
        <w:rPr>
          <w:color w:val="000000"/>
          <w:sz w:val="28"/>
          <w:szCs w:val="28"/>
        </w:rPr>
        <w:t xml:space="preserve"> контроль соблюдения в школе з</w:t>
      </w:r>
      <w:r w:rsidR="001A1494" w:rsidRPr="007C28AA">
        <w:rPr>
          <w:color w:val="000000"/>
          <w:sz w:val="28"/>
          <w:szCs w:val="28"/>
        </w:rPr>
        <w:t>аконодательства о труде и охране</w:t>
      </w:r>
      <w:r w:rsidRPr="007C28AA">
        <w:rPr>
          <w:color w:val="000000"/>
          <w:sz w:val="28"/>
          <w:szCs w:val="28"/>
        </w:rPr>
        <w:t xml:space="preserve"> труда;</w:t>
      </w:r>
    </w:p>
    <w:p w:rsidR="002841F2" w:rsidRDefault="002841F2" w:rsidP="007C28AA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C28AA">
        <w:rPr>
          <w:color w:val="000000"/>
          <w:sz w:val="28"/>
          <w:szCs w:val="28"/>
        </w:rPr>
        <w:t>укрепление</w:t>
      </w:r>
      <w:proofErr w:type="gramEnd"/>
      <w:r w:rsidRPr="007C28AA">
        <w:rPr>
          <w:color w:val="000000"/>
          <w:sz w:val="28"/>
          <w:szCs w:val="28"/>
        </w:rPr>
        <w:t xml:space="preserve"> здоровья и повышение жизненного уровня работников;</w:t>
      </w:r>
    </w:p>
    <w:p w:rsidR="002841F2" w:rsidRDefault="002841F2" w:rsidP="007C28AA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C28AA">
        <w:rPr>
          <w:color w:val="000000"/>
          <w:sz w:val="28"/>
          <w:szCs w:val="28"/>
        </w:rPr>
        <w:t>информационное</w:t>
      </w:r>
      <w:proofErr w:type="gramEnd"/>
      <w:r w:rsidRPr="007C28AA">
        <w:rPr>
          <w:color w:val="000000"/>
          <w:sz w:val="28"/>
          <w:szCs w:val="28"/>
        </w:rPr>
        <w:t xml:space="preserve"> обеспечение членов Профсоюза, разъяснение мер, принимаемых Профсоюзом по реализации уставных целей и задач;</w:t>
      </w:r>
    </w:p>
    <w:p w:rsidR="002841F2" w:rsidRDefault="002841F2" w:rsidP="007C28AA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C28AA">
        <w:rPr>
          <w:color w:val="000000"/>
          <w:sz w:val="28"/>
          <w:szCs w:val="28"/>
        </w:rPr>
        <w:t>создание</w:t>
      </w:r>
      <w:proofErr w:type="gramEnd"/>
      <w:r w:rsidRPr="007C28AA">
        <w:rPr>
          <w:color w:val="000000"/>
          <w:sz w:val="28"/>
          <w:szCs w:val="28"/>
        </w:rPr>
        <w:t xml:space="preserve"> условий, обеспечивающих вовлечение членов Профсоюза в профсоюзную работу;</w:t>
      </w:r>
    </w:p>
    <w:p w:rsidR="002841F2" w:rsidRPr="007C28AA" w:rsidRDefault="002841F2" w:rsidP="007C28AA">
      <w:pPr>
        <w:pStyle w:val="p4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C28AA">
        <w:rPr>
          <w:color w:val="000000"/>
          <w:sz w:val="28"/>
          <w:szCs w:val="28"/>
        </w:rPr>
        <w:t>организация</w:t>
      </w:r>
      <w:proofErr w:type="gramEnd"/>
      <w:r w:rsidRPr="007C28AA">
        <w:rPr>
          <w:color w:val="000000"/>
          <w:sz w:val="28"/>
          <w:szCs w:val="28"/>
        </w:rPr>
        <w:t xml:space="preserve">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3A05DD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28AA" w:rsidRDefault="007C28AA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28AA" w:rsidRDefault="007C28AA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28AA" w:rsidRDefault="007C28AA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071D4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632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529"/>
        <w:gridCol w:w="2976"/>
      </w:tblGrid>
      <w:tr w:rsidR="003A05DD" w:rsidRPr="00071D44" w:rsidTr="00B41ADB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35ACE" w:rsidRPr="00071D44" w:rsidTr="00AA519B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C35ACE" w:rsidRPr="00C35ACE" w:rsidRDefault="00C35ACE" w:rsidP="00C35ACE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Профсоюзные собрания</w:t>
            </w:r>
          </w:p>
        </w:tc>
      </w:tr>
      <w:tr w:rsidR="00C35ACE" w:rsidRPr="00071D44" w:rsidTr="000A22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О совместной работе профсоюзной организации и администрации школы по созданию здоровых, безопасных условий труда, контролю выполнения действующего законодательства в вопросах охраны труда.</w:t>
            </w:r>
          </w:p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 Анализ выполнения коллективных договоров в части нарушения прав работников.</w:t>
            </w:r>
          </w:p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2020 год.</w:t>
            </w:r>
          </w:p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C35ACE" w:rsidRPr="00071D44" w:rsidTr="000A224F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работы профсоюзной организации и администрации школы по выполнению условий коллективного договора.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proofErr w:type="gramEnd"/>
          </w:p>
          <w:p w:rsidR="00C35ACE" w:rsidRPr="005B0E4A" w:rsidRDefault="00C35ACE" w:rsidP="00C35AC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2020г.</w:t>
            </w:r>
          </w:p>
        </w:tc>
      </w:tr>
      <w:tr w:rsidR="00C35ACE" w:rsidRPr="00071D44" w:rsidTr="004C5BDA">
        <w:tc>
          <w:tcPr>
            <w:tcW w:w="10632" w:type="dxa"/>
            <w:gridSpan w:val="3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C35ACE" w:rsidRPr="005B0E4A" w:rsidRDefault="00C35ACE" w:rsidP="00C35AC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val="en-US"/>
              </w:rPr>
              <w:t>I.</w:t>
            </w:r>
          </w:p>
        </w:tc>
      </w:tr>
      <w:tr w:rsidR="005702F7" w:rsidRPr="007C28AA" w:rsidTr="00B41ADB">
        <w:trPr>
          <w:trHeight w:val="4626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5702F7" w:rsidRPr="007C28AA" w:rsidRDefault="005702F7" w:rsidP="00C16CB1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год.</w:t>
            </w:r>
          </w:p>
          <w:p w:rsidR="005702F7" w:rsidRPr="007C28AA" w:rsidRDefault="005702F7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</w:t>
            </w:r>
            <w:r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702F7" w:rsidRPr="007C28AA" w:rsidRDefault="005702F7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5702F7" w:rsidRPr="005702F7" w:rsidRDefault="005702F7" w:rsidP="00C16CB1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  <w:p w:rsidR="005702F7" w:rsidRPr="005702F7" w:rsidRDefault="005702F7" w:rsidP="005702F7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5702F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 учета</w:t>
            </w:r>
            <w:proofErr w:type="gramEnd"/>
            <w:r w:rsidRPr="005702F7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членов профсоюза, </w:t>
            </w:r>
            <w:r w:rsidRPr="005702F7">
              <w:rPr>
                <w:rStyle w:val="s3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7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постановка  на профсоюзный учет вновь принятых на работу</w:t>
            </w:r>
          </w:p>
          <w:p w:rsidR="005702F7" w:rsidRPr="005702F7" w:rsidRDefault="005702F7" w:rsidP="005702F7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2F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5702F7" w:rsidRPr="005702F7" w:rsidRDefault="005702F7" w:rsidP="005702F7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2F7">
              <w:rPr>
                <w:rFonts w:ascii="Times New Roman" w:hAnsi="Times New Roman" w:cs="Times New Roman"/>
                <w:sz w:val="28"/>
                <w:szCs w:val="28"/>
              </w:rPr>
              <w:t>Обновление и утверждение инструкций по ОТ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 профком, администрация</w:t>
            </w:r>
          </w:p>
        </w:tc>
      </w:tr>
      <w:tr w:rsidR="003A05DD" w:rsidRPr="007C28AA" w:rsidTr="00B41ADB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7C28AA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D61E56" w:rsidRPr="007C28AA" w:rsidRDefault="00D61E56" w:rsidP="00C16CB1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распорядка; О распределении стимулирующего фонда оплаты труда работников школы; Должностные инструкции;</w:t>
            </w:r>
          </w:p>
          <w:p w:rsidR="00D61E56" w:rsidRPr="007C28AA" w:rsidRDefault="00D61E56" w:rsidP="00C16CB1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на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профсоюзном стенде.</w:t>
            </w:r>
          </w:p>
          <w:p w:rsidR="00D61E56" w:rsidRPr="007C28AA" w:rsidRDefault="00D61E56" w:rsidP="00C16CB1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заявок на </w:t>
            </w:r>
            <w:r w:rsidR="00F05B40" w:rsidRPr="007C28AA">
              <w:rPr>
                <w:rFonts w:ascii="Times New Roman" w:hAnsi="Times New Roman" w:cs="Times New Roman"/>
                <w:sz w:val="28"/>
                <w:szCs w:val="28"/>
              </w:rPr>
              <w:t>материальную помощь.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7C28AA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Профком</w:t>
            </w:r>
          </w:p>
          <w:p w:rsidR="003A05DD" w:rsidRPr="007C28AA" w:rsidRDefault="003A05DD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7C28AA" w:rsidTr="00B41ADB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7C28AA" w:rsidRDefault="00F05B40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март</w:t>
            </w:r>
            <w:proofErr w:type="gramEnd"/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7C28AA" w:rsidRDefault="007C28AA" w:rsidP="004F0CC4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D61E56"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роведение рейда по учебным кабинетам школы с целью анализа состояния охраны труда и состояния кабинетов</w:t>
            </w:r>
          </w:p>
          <w:p w:rsidR="00071D44" w:rsidRDefault="00071D44" w:rsidP="004F0CC4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28AA">
              <w:rPr>
                <w:color w:val="000000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  <w:p w:rsidR="004F0CC4" w:rsidRPr="005702F7" w:rsidRDefault="004F0CC4" w:rsidP="004F0CC4">
            <w:pPr>
              <w:pStyle w:val="a6"/>
              <w:numPr>
                <w:ilvl w:val="0"/>
                <w:numId w:val="8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Согласование </w:t>
            </w:r>
            <w:r w:rsidRPr="005702F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тарификационного списка, распределения учебной нагрузки, и др.</w:t>
            </w:r>
          </w:p>
          <w:p w:rsidR="007C28AA" w:rsidRPr="007C28AA" w:rsidRDefault="007C28AA" w:rsidP="005702F7">
            <w:pPr>
              <w:pStyle w:val="p9"/>
              <w:shd w:val="clear" w:color="auto" w:fill="FFFFFF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7C28AA" w:rsidRDefault="0086774B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5702F7" w:rsidRPr="007C28AA" w:rsidTr="00B41ADB">
        <w:trPr>
          <w:trHeight w:val="3854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  <w:proofErr w:type="gramEnd"/>
          </w:p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1.Согласование локальны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х актов, графика отпусков на 2020</w:t>
            </w: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5702F7" w:rsidRDefault="005702F7" w:rsidP="005702F7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</w:t>
            </w: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Pr="007C2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 о выполнении коллективного договора</w:t>
            </w:r>
          </w:p>
          <w:p w:rsidR="005702F7" w:rsidRPr="005702F7" w:rsidRDefault="005702F7" w:rsidP="005702F7">
            <w:pPr>
              <w:spacing w:after="0" w:line="300" w:lineRule="atLeast"/>
              <w:ind w:left="791" w:hanging="425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</w:t>
            </w:r>
          </w:p>
          <w:p w:rsidR="005702F7" w:rsidRPr="007C28AA" w:rsidRDefault="005702F7" w:rsidP="00C16CB1">
            <w:pPr>
              <w:spacing w:after="0" w:line="30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Обновление информационного стенда ПК.</w:t>
            </w:r>
          </w:p>
          <w:p w:rsidR="005702F7" w:rsidRPr="007C28AA" w:rsidRDefault="005702F7" w:rsidP="00C16CB1">
            <w:pPr>
              <w:spacing w:after="0" w:line="30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5. Профсоюзное собрание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 О</w:t>
            </w: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организации работы по охране труда и технике безопасности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5702F7" w:rsidRPr="007C28AA" w:rsidRDefault="005702F7" w:rsidP="00C16CB1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</w:t>
            </w:r>
          </w:p>
        </w:tc>
      </w:tr>
      <w:tr w:rsidR="005702F7" w:rsidRPr="007C28AA" w:rsidTr="006E5C26">
        <w:trPr>
          <w:trHeight w:val="5240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  <w:proofErr w:type="gramEnd"/>
          </w:p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</w:t>
            </w:r>
            <w:proofErr w:type="gramStart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День  Победы</w:t>
            </w:r>
            <w:proofErr w:type="gramEnd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».</w:t>
            </w:r>
          </w:p>
          <w:p w:rsidR="005702F7" w:rsidRPr="007C28AA" w:rsidRDefault="005702F7" w:rsidP="00C16CB1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правил</w:t>
            </w:r>
            <w:proofErr w:type="gramEnd"/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внутреннего распорядка школы.</w:t>
            </w:r>
          </w:p>
          <w:p w:rsidR="005702F7" w:rsidRPr="005702F7" w:rsidRDefault="005702F7" w:rsidP="005702F7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  <w:p w:rsidR="005702F7" w:rsidRPr="005702F7" w:rsidRDefault="005702F7" w:rsidP="005702F7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2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профсоюзного комитета «О рациональном использовании рабочего времени»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5702F7" w:rsidRPr="005702F7" w:rsidRDefault="005702F7" w:rsidP="005702F7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02F7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 кабинетов, оборудования на соответствие нормам и правилам по охране труда.</w:t>
            </w:r>
          </w:p>
          <w:p w:rsidR="005702F7" w:rsidRPr="00EE3E53" w:rsidRDefault="005702F7" w:rsidP="005702F7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Отчёт КРК о проверке перечисления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профсоюзных взносов.</w:t>
            </w: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</w:p>
          <w:p w:rsidR="005702F7" w:rsidRPr="007C28AA" w:rsidRDefault="005702F7" w:rsidP="005702F7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375" w:after="375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Сверка учета членов </w:t>
            </w:r>
            <w:proofErr w:type="gramStart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профсоюза.</w:t>
            </w:r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proofErr w:type="gramEnd"/>
            <w:r w:rsidRPr="007C28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5702F7" w:rsidRPr="007C28AA" w:rsidTr="00B41ADB">
        <w:trPr>
          <w:trHeight w:val="3854"/>
        </w:trPr>
        <w:tc>
          <w:tcPr>
            <w:tcW w:w="2127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июнь</w:t>
            </w:r>
            <w:proofErr w:type="gramEnd"/>
          </w:p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5702F7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5702F7" w:rsidRPr="007C28AA" w:rsidRDefault="005702F7" w:rsidP="005702F7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работы за 2019-2020 </w:t>
            </w:r>
            <w:proofErr w:type="gramStart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учебный  год</w:t>
            </w:r>
            <w:proofErr w:type="gramEnd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702F7" w:rsidRPr="007C28AA" w:rsidRDefault="005702F7" w:rsidP="005702F7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Планирование работы профсоюзной организации на 2020-2021 учебный год.</w:t>
            </w:r>
          </w:p>
          <w:p w:rsidR="005702F7" w:rsidRPr="007C28AA" w:rsidRDefault="005702F7" w:rsidP="005702F7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7C28AA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санаторно- курортного оздоровления членов профсоюза и их детей.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702F7" w:rsidRPr="007C28AA" w:rsidRDefault="005702F7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ППО</w:t>
            </w:r>
          </w:p>
        </w:tc>
      </w:tr>
      <w:tr w:rsidR="00B41681" w:rsidRPr="007C28AA" w:rsidTr="00B41ADB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5702F7" w:rsidRDefault="00B41681" w:rsidP="005702F7">
            <w:pPr>
              <w:pStyle w:val="a6"/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состоянии готовности учебных помещений школы, соблюдении условий охраны труда к началу учебного года.</w:t>
            </w:r>
          </w:p>
          <w:p w:rsidR="00B41681" w:rsidRPr="006E5C26" w:rsidRDefault="00B41681" w:rsidP="006E5C26">
            <w:pPr>
              <w:pStyle w:val="a6"/>
              <w:numPr>
                <w:ilvl w:val="0"/>
                <w:numId w:val="2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70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Корректировка плана работы профкома на</w:t>
            </w:r>
            <w:r w:rsidR="006E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E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2020 </w:t>
            </w:r>
            <w:proofErr w:type="gramStart"/>
            <w:r w:rsidRPr="006E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год.</w:t>
            </w:r>
            <w:r w:rsidRPr="006E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gramEnd"/>
            <w:r w:rsidRPr="006E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B41681" w:rsidRPr="007C28AA" w:rsidTr="00B41ADB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5702F7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О согласовании локальных актов.</w:t>
            </w:r>
          </w:p>
          <w:p w:rsidR="00B41681" w:rsidRPr="007C28AA" w:rsidRDefault="00B41681" w:rsidP="006E5C26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О постановке на профсоюзный учет вновь</w:t>
            </w:r>
            <w:r w:rsidR="006E5C2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принятых сотрудников.</w:t>
            </w:r>
          </w:p>
          <w:p w:rsidR="00B41681" w:rsidRPr="007C28AA" w:rsidRDefault="00B41681" w:rsidP="005702F7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4 О подготовке к празднику «День Учителя» </w:t>
            </w:r>
            <w:r w:rsidR="00570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проведении профсоюзных уроков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B41681" w:rsidRPr="007C28AA" w:rsidTr="00B41ADB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  <w:proofErr w:type="gramEnd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- ноябрь</w:t>
            </w: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9A44F0" w:rsidRDefault="00B41681" w:rsidP="005702F7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702F7" w:rsidRPr="009A44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9A44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A44F0" w:rsidRPr="009A44F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A44F0"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тверждени</w:t>
            </w:r>
            <w:r w:rsidR="009A44F0" w:rsidRPr="009A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 w:rsidR="009A44F0"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</w:t>
            </w:r>
            <w:r w:rsidR="009A44F0" w:rsidRPr="009A44F0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="009A44F0" w:rsidRPr="005B0E4A">
              <w:rPr>
                <w:rFonts w:ascii="Times New Roman" w:eastAsia="Times New Roman" w:hAnsi="Times New Roman" w:cs="Times New Roman"/>
                <w:sz w:val="28"/>
                <w:szCs w:val="28"/>
              </w:rPr>
              <w:t>. паспорта организации</w:t>
            </w:r>
            <w:r w:rsidR="009A44F0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702F7" w:rsidRDefault="009A44F0" w:rsidP="005702F7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70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41681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Выездное мероприятие для сотрудников</w:t>
            </w:r>
            <w:r w:rsidR="00570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школы, посвященное дню учителя.</w:t>
            </w:r>
          </w:p>
          <w:p w:rsidR="00B41681" w:rsidRPr="007C28AA" w:rsidRDefault="009A44F0" w:rsidP="00B41ADB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702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41681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 составлении заявки на новогодние </w:t>
            </w:r>
            <w:proofErr w:type="gramStart"/>
            <w:r w:rsidR="00B41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подарки </w:t>
            </w:r>
            <w:r w:rsidR="00B41681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</w:t>
            </w:r>
            <w:proofErr w:type="gramEnd"/>
            <w:r w:rsidR="00B41681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детей </w:t>
            </w:r>
            <w:r w:rsidR="00B41A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членов профсоюза</w:t>
            </w:r>
            <w:r w:rsidR="00B41681"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B41681" w:rsidRPr="007C28AA" w:rsidTr="00B41ADB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B41ADB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Составление статистического отчёта за 2020 год.</w:t>
            </w:r>
          </w:p>
          <w:p w:rsidR="00B41681" w:rsidRPr="007C28AA" w:rsidRDefault="00B41681" w:rsidP="00B41ADB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 Утверждение статистического отчёта первичной профсоюзной </w:t>
            </w:r>
            <w:proofErr w:type="gramStart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организации.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gramEnd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B41681" w:rsidRPr="007C28AA" w:rsidTr="00B41ADB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B41ADB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Утверждение графика отпусков на 2021 год.</w:t>
            </w:r>
          </w:p>
          <w:p w:rsidR="00B41681" w:rsidRPr="007C28AA" w:rsidRDefault="00B41681" w:rsidP="00B41ADB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Об организации Новогодних утренников для детей членов Профсоюза и обеспечении новогодними подарками.</w:t>
            </w:r>
          </w:p>
          <w:p w:rsidR="00B41681" w:rsidRPr="007C28AA" w:rsidRDefault="00B41681" w:rsidP="00B41ADB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 О проведении новогоднего вечера для</w:t>
            </w:r>
          </w:p>
          <w:p w:rsidR="00B41681" w:rsidRPr="007C28AA" w:rsidRDefault="00B41681" w:rsidP="00B41ADB">
            <w:pPr>
              <w:spacing w:after="0" w:line="300" w:lineRule="atLeast"/>
              <w:ind w:left="366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сотрудников.</w:t>
            </w: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proofErr w:type="gramEnd"/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ППО,</w:t>
            </w:r>
          </w:p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Профсоюзный комитет</w:t>
            </w:r>
          </w:p>
        </w:tc>
      </w:tr>
      <w:tr w:rsidR="00B41681" w:rsidRPr="007C28AA" w:rsidTr="00B41ADB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C16CB1" w:rsidP="00C16CB1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28A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II.</w:t>
            </w:r>
          </w:p>
        </w:tc>
        <w:tc>
          <w:tcPr>
            <w:tcW w:w="297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B41681" w:rsidRPr="007C28AA" w:rsidRDefault="00B41681" w:rsidP="00C16CB1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9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7"/>
        <w:gridCol w:w="5529"/>
        <w:gridCol w:w="2976"/>
      </w:tblGrid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количества членов Профсоюза,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состоящий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организации.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Общероссийских акциях профсоюза.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Контроль своевременной выплаты отпускных.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Профсоюзный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сотрудников по 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вопросам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, перечисленным в коллективном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договоре</w:t>
            </w:r>
            <w:proofErr w:type="gramEnd"/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Организация поздравлений членов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профсоюзной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в дни рождений и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знаменательных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событий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выездных мероприятий с целью укрепления корпоративного духа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пополнению странички профсоюзной организации на сайте</w:t>
            </w:r>
            <w:r w:rsidR="00B4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работы с документацией первичной</w:t>
            </w:r>
            <w:r w:rsidR="00B4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профсоюзной организации.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Участие ППО в мероприятиях, проводимых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Территориальной профсоюзной организацией.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Члены профсоюзной организации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членов профкома по итогам работы за истекший период и рассмотрение приоритетных направлений в работе ППО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B41ADB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Подготовка Публичного отчёта первичной профсоюзной организации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B41ADB" w:rsidP="00B4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январь </w:t>
            </w: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Заседание комитета Первичной Профсоюзной организации по планированию работы ППО и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утверждению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сметы расходов за 2020 календарный год и предварительной сметы расходов на</w:t>
            </w:r>
            <w:r w:rsidR="006E5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праздника к 8 марта и 23</w:t>
            </w:r>
            <w:r w:rsidR="00B4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февраля.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трудового законодательства при оформлении личных дел и трудовых книжек.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Комиссия профкома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-апрель</w:t>
            </w: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удержания и перечисления профсоюзных взносов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КРК</w:t>
            </w:r>
          </w:p>
        </w:tc>
      </w:tr>
      <w:tr w:rsidR="00B41ADB" w:rsidRPr="007C28AA" w:rsidTr="00421702">
        <w:trPr>
          <w:trHeight w:val="1620"/>
        </w:trPr>
        <w:tc>
          <w:tcPr>
            <w:tcW w:w="2127" w:type="dxa"/>
          </w:tcPr>
          <w:p w:rsidR="00B41ADB" w:rsidRPr="007C28AA" w:rsidRDefault="00B41ADB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  <w:proofErr w:type="gramEnd"/>
          </w:p>
          <w:p w:rsidR="00B41ADB" w:rsidRPr="007C28AA" w:rsidRDefault="00B41ADB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41ADB" w:rsidRPr="007C28AA" w:rsidRDefault="00B41ADB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Отчет контрольно-ревизионной комиссии по проверке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ведения финансовых вопросов ППО</w:t>
            </w:r>
          </w:p>
          <w:p w:rsidR="00B41ADB" w:rsidRPr="007C28AA" w:rsidRDefault="00B41ADB" w:rsidP="00B4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всемирного дня охраны труда: </w:t>
            </w:r>
          </w:p>
          <w:p w:rsidR="00B41ADB" w:rsidRPr="007C28AA" w:rsidRDefault="00B41ADB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1ADB" w:rsidRPr="007C28AA" w:rsidRDefault="00B41ADB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ППО, члены КРК</w:t>
            </w:r>
          </w:p>
          <w:p w:rsidR="00B41ADB" w:rsidRPr="007C28AA" w:rsidRDefault="00B41ADB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Первомайской демонстрации 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Отчет комиссии по организационно-массовой работе. О работе профсоюзного сайта.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 кабинетов к новому</w:t>
            </w:r>
            <w:r w:rsidR="00B4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учебному году. Участие в комиссии по приёмке образовательной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к началу учебного года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комитет,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(по приказу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графика отпусков, правильности</w:t>
            </w:r>
            <w:r w:rsidR="00B41A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оформления отзывов работников из отпусков, проверка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правильности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увольнения сотрудников.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материала на информационном стенде «Наш Профсоюз» 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Информировать членов Профсоюза о решениях вышестоящих профсоюзных органов.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работы профсоюзной организации.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16CB1" w:rsidRPr="007C28AA" w:rsidRDefault="00C16CB1" w:rsidP="00B4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педагогов к участию в </w:t>
            </w:r>
            <w:proofErr w:type="gramStart"/>
            <w:r w:rsidR="00B41AD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года» и молодых педагогов к участию в конкурсе «Педагогический </w:t>
            </w:r>
            <w:r w:rsidR="00B41ADB"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Совет молодых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proofErr w:type="gramEnd"/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об изменении оплаты труда</w:t>
            </w:r>
            <w:r w:rsidR="00B41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работников и согласование локальных актов.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реализации коллективного договора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 и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</w:tr>
      <w:tr w:rsidR="00C16CB1" w:rsidRPr="007C28AA" w:rsidTr="00B41ADB">
        <w:tc>
          <w:tcPr>
            <w:tcW w:w="2127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статистического отчета ППО. Участие Профкома в проведении аттестации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</w:p>
        </w:tc>
        <w:tc>
          <w:tcPr>
            <w:tcW w:w="2976" w:type="dxa"/>
          </w:tcPr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Председатель ППО и</w:t>
            </w:r>
          </w:p>
          <w:p w:rsidR="00C16CB1" w:rsidRPr="007C28AA" w:rsidRDefault="00C16CB1" w:rsidP="00C16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>профсоюзный</w:t>
            </w:r>
            <w:proofErr w:type="gramEnd"/>
            <w:r w:rsidRPr="007C28AA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</w:tr>
    </w:tbl>
    <w:p w:rsidR="008F308B" w:rsidRPr="007C28AA" w:rsidRDefault="001A1494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28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7C2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2841F2" w:rsidRPr="00071D44" w:rsidRDefault="008F308B" w:rsidP="009A44F0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50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2841F2" w:rsidRPr="00071D44" w:rsidSect="003466FE">
      <w:pgSz w:w="11906" w:h="16838"/>
      <w:pgMar w:top="567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93EA5"/>
    <w:multiLevelType w:val="hybridMultilevel"/>
    <w:tmpl w:val="6DCA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120F82"/>
    <w:multiLevelType w:val="hybridMultilevel"/>
    <w:tmpl w:val="3886F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93F2D"/>
    <w:multiLevelType w:val="hybridMultilevel"/>
    <w:tmpl w:val="5178D096"/>
    <w:lvl w:ilvl="0" w:tplc="DDD23ADA">
      <w:start w:val="1"/>
      <w:numFmt w:val="decimal"/>
      <w:lvlText w:val="%1."/>
      <w:lvlJc w:val="left"/>
      <w:pPr>
        <w:ind w:left="72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519E6E65"/>
    <w:multiLevelType w:val="hybridMultilevel"/>
    <w:tmpl w:val="BEAC565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92A32"/>
    <w:multiLevelType w:val="hybridMultilevel"/>
    <w:tmpl w:val="36248DF8"/>
    <w:lvl w:ilvl="0" w:tplc="C2FCEBAE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4">
    <w:nsid w:val="66BA3166"/>
    <w:multiLevelType w:val="hybridMultilevel"/>
    <w:tmpl w:val="2F9E30DA"/>
    <w:lvl w:ilvl="0" w:tplc="7062F2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18"/>
  </w:num>
  <w:num w:numId="7">
    <w:abstractNumId w:val="11"/>
  </w:num>
  <w:num w:numId="8">
    <w:abstractNumId w:val="17"/>
  </w:num>
  <w:num w:numId="9">
    <w:abstractNumId w:val="16"/>
  </w:num>
  <w:num w:numId="10">
    <w:abstractNumId w:val="19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  <w:num w:numId="17">
    <w:abstractNumId w:val="10"/>
  </w:num>
  <w:num w:numId="18">
    <w:abstractNumId w:val="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DD"/>
    <w:rsid w:val="00071D44"/>
    <w:rsid w:val="001A1494"/>
    <w:rsid w:val="001C1DAE"/>
    <w:rsid w:val="001D6592"/>
    <w:rsid w:val="002841F2"/>
    <w:rsid w:val="002C688C"/>
    <w:rsid w:val="00331975"/>
    <w:rsid w:val="003466FE"/>
    <w:rsid w:val="003A05DD"/>
    <w:rsid w:val="003E3CED"/>
    <w:rsid w:val="004C7E30"/>
    <w:rsid w:val="004F0CC4"/>
    <w:rsid w:val="00502EE4"/>
    <w:rsid w:val="005230CF"/>
    <w:rsid w:val="005702F7"/>
    <w:rsid w:val="006E5C26"/>
    <w:rsid w:val="007B62A0"/>
    <w:rsid w:val="007C28AA"/>
    <w:rsid w:val="0086774B"/>
    <w:rsid w:val="008F308B"/>
    <w:rsid w:val="009A44F0"/>
    <w:rsid w:val="00B41681"/>
    <w:rsid w:val="00B41ADB"/>
    <w:rsid w:val="00B53573"/>
    <w:rsid w:val="00B96ADA"/>
    <w:rsid w:val="00C05165"/>
    <w:rsid w:val="00C16CB1"/>
    <w:rsid w:val="00C35ACE"/>
    <w:rsid w:val="00C47475"/>
    <w:rsid w:val="00CD4728"/>
    <w:rsid w:val="00D61E56"/>
    <w:rsid w:val="00D72118"/>
    <w:rsid w:val="00EE3E53"/>
    <w:rsid w:val="00F0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E1F6-A4C9-4B0A-B515-D5956670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  <w:style w:type="table" w:styleId="a9">
    <w:name w:val="Table Grid"/>
    <w:basedOn w:val="a1"/>
    <w:uiPriority w:val="59"/>
    <w:rsid w:val="00B416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64EB990C07304EB08022608FD09357" ma:contentTypeVersion="2" ma:contentTypeDescription="Создание документа." ma:contentTypeScope="" ma:versionID="61008e55179ece17676518d5bbc86f01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16A9-C30D-4B71-B886-6D49D02AE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0C60B3-CD75-4A1A-AF37-72F1D158E8C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D9D1EB-7C67-4B5C-AE1E-8E65CC32DB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118A3-86F0-4478-B3FE-78F790A8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организаций</vt:lpstr>
    </vt:vector>
  </TitlesOfParts>
  <Company>Microsoft</Company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организаций</dc:title>
  <dc:creator>Anna</dc:creator>
  <cp:lastModifiedBy>Админ</cp:lastModifiedBy>
  <cp:revision>5</cp:revision>
  <cp:lastPrinted>2020-08-20T04:11:00Z</cp:lastPrinted>
  <dcterms:created xsi:type="dcterms:W3CDTF">2016-10-30T14:24:00Z</dcterms:created>
  <dcterms:modified xsi:type="dcterms:W3CDTF">2020-08-20T04:11:00Z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0x010100CB64EB990C07304EB08022608FD09357</vt:lpwstr>
  </property>
</Properties>
</file>