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5B" w:rsidRDefault="009B0CAC">
      <w:pPr>
        <w:pStyle w:val="60"/>
        <w:shd w:val="clear" w:color="auto" w:fill="auto"/>
        <w:spacing w:before="0" w:line="130" w:lineRule="exact"/>
        <w:ind w:left="20"/>
      </w:pPr>
      <w:r>
        <w:br w:type="page"/>
      </w:r>
    </w:p>
    <w:p w:rsidR="00CB5F5B" w:rsidRDefault="009B0CAC">
      <w:pPr>
        <w:pStyle w:val="21"/>
        <w:shd w:val="clear" w:color="auto" w:fill="auto"/>
        <w:spacing w:after="482" w:line="260" w:lineRule="exact"/>
        <w:ind w:right="20"/>
        <w:jc w:val="right"/>
      </w:pPr>
      <w:r>
        <w:lastRenderedPageBreak/>
        <w:t>Приложение</w:t>
      </w:r>
    </w:p>
    <w:p w:rsidR="00CB5F5B" w:rsidRDefault="009B0CAC">
      <w:pPr>
        <w:pStyle w:val="21"/>
        <w:shd w:val="clear" w:color="auto" w:fill="auto"/>
        <w:spacing w:after="407" w:line="260" w:lineRule="exact"/>
        <w:ind w:left="20"/>
        <w:jc w:val="center"/>
      </w:pPr>
      <w:r>
        <w:t>АНОНС</w:t>
      </w:r>
    </w:p>
    <w:p w:rsidR="00CB5F5B" w:rsidRDefault="009B0CAC">
      <w:pPr>
        <w:pStyle w:val="70"/>
        <w:shd w:val="clear" w:color="auto" w:fill="auto"/>
        <w:spacing w:before="0"/>
        <w:ind w:left="20" w:right="20"/>
      </w:pPr>
      <w:r>
        <w:t>Продолжается сбор вопросов к V Общероссийскому родительскому собранию.</w:t>
      </w:r>
    </w:p>
    <w:p w:rsidR="00CB5F5B" w:rsidRDefault="009B0CAC">
      <w:pPr>
        <w:pStyle w:val="21"/>
        <w:shd w:val="clear" w:color="auto" w:fill="auto"/>
        <w:spacing w:line="365" w:lineRule="exact"/>
        <w:ind w:left="20" w:right="20" w:firstLine="700"/>
        <w:jc w:val="both"/>
      </w:pPr>
      <w:r>
        <w:t>31 августа в одной из московских школ состоится встреча Министра пр</w:t>
      </w:r>
      <w:r>
        <w:t>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В этот раз на связь с центральной площадкой в Москве выйдут 9 российских го</w:t>
      </w:r>
      <w:r>
        <w:t>родов из шести федеральных округов. Благодаря онлайн-трансляции за Общероссийским родительским собранием следить можно будет из любой точки страны и мира.</w:t>
      </w:r>
    </w:p>
    <w:p w:rsidR="00CB5F5B" w:rsidRDefault="009B0CAC">
      <w:pPr>
        <w:pStyle w:val="21"/>
        <w:shd w:val="clear" w:color="auto" w:fill="auto"/>
        <w:spacing w:line="365" w:lineRule="exact"/>
        <w:ind w:left="20" w:right="20" w:firstLine="700"/>
        <w:jc w:val="both"/>
      </w:pPr>
      <w:r>
        <w:t xml:space="preserve">Любой желающий может направить вопрос через форму на сайте </w:t>
      </w:r>
      <w:r w:rsidRPr="00A05FDB">
        <w:t>«</w:t>
      </w:r>
      <w:hyperlink r:id="rId7" w:history="1">
        <w:r>
          <w:rPr>
            <w:rStyle w:val="a3"/>
          </w:rPr>
          <w:t>http://edu.gov.ru/opc-view</w:t>
        </w:r>
        <w:r w:rsidRPr="00A05FDB">
          <w:rPr>
            <w:rStyle w:val="a3"/>
          </w:rPr>
          <w:t>»</w:t>
        </w:r>
      </w:hyperlink>
      <w:r w:rsidRPr="00A05FDB">
        <w:t xml:space="preserve">, </w:t>
      </w:r>
      <w:r>
        <w:t>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CB5F5B" w:rsidRDefault="009B0CAC">
      <w:pPr>
        <w:pStyle w:val="21"/>
        <w:shd w:val="clear" w:color="auto" w:fill="auto"/>
        <w:spacing w:after="300" w:line="365" w:lineRule="exact"/>
        <w:ind w:left="20" w:right="20" w:firstLine="700"/>
        <w:jc w:val="both"/>
      </w:pPr>
      <w:r>
        <w:t xml:space="preserve">Партнёром в организации и проведении </w:t>
      </w:r>
      <w:r>
        <w:t>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 родительское</w:t>
      </w:r>
      <w:r>
        <w:t xml:space="preserve"> просвещение.</w:t>
      </w:r>
    </w:p>
    <w:p w:rsidR="00CB5F5B" w:rsidRDefault="009B0CAC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Справочно</w:t>
      </w:r>
      <w:bookmarkEnd w:id="0"/>
    </w:p>
    <w:p w:rsidR="00CB5F5B" w:rsidRDefault="009B0CAC">
      <w:pPr>
        <w:pStyle w:val="21"/>
        <w:shd w:val="clear" w:color="auto" w:fill="auto"/>
        <w:spacing w:line="365" w:lineRule="exact"/>
        <w:ind w:left="20" w:right="20" w:firstLine="700"/>
        <w:jc w:val="both"/>
      </w:pPr>
      <w:r>
        <w:t>Общероссийское родительское собрание —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</w:t>
      </w:r>
      <w:r>
        <w:t>ектов и программ.</w:t>
      </w:r>
    </w:p>
    <w:p w:rsidR="00CB5F5B" w:rsidRDefault="009B0CAC">
      <w:pPr>
        <w:pStyle w:val="21"/>
        <w:shd w:val="clear" w:color="auto" w:fill="auto"/>
        <w:spacing w:after="720" w:line="365" w:lineRule="exact"/>
        <w:ind w:left="20" w:right="20" w:firstLine="700"/>
        <w:jc w:val="both"/>
      </w:pPr>
      <w:r>
        <w:t xml:space="preserve"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</w:t>
      </w:r>
      <w:r>
        <w:t>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</w:t>
      </w:r>
      <w:r>
        <w:t>замена по русскому языку и перспективы появления обязательных экзаменов по иностранному языку и истории.</w:t>
      </w:r>
    </w:p>
    <w:p w:rsidR="00CB5F5B" w:rsidRDefault="009B0CAC">
      <w:pPr>
        <w:pStyle w:val="80"/>
        <w:shd w:val="clear" w:color="auto" w:fill="auto"/>
        <w:spacing w:before="0" w:line="140" w:lineRule="exact"/>
        <w:ind w:left="20"/>
        <w:sectPr w:rsidR="00CB5F5B">
          <w:type w:val="continuous"/>
          <w:pgSz w:w="11909" w:h="16838"/>
          <w:pgMar w:top="1007" w:right="835" w:bottom="1007" w:left="883" w:header="0" w:footer="3" w:gutter="0"/>
          <w:cols w:space="720"/>
          <w:noEndnote/>
          <w:docGrid w:linePitch="360"/>
        </w:sectPr>
      </w:pPr>
      <w:r>
        <w:t>Об информационной поддержке - 15</w:t>
      </w:r>
    </w:p>
    <w:p w:rsidR="00CB5F5B" w:rsidRDefault="00CB5F5B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05pt;margin-top:0;width:529.9pt;height:50.4pt;z-index:-251658752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9" type="#_x0000_t75" style="position:absolute;margin-left:52.3pt;margin-top:86.4pt;width:497.3pt;height:683.5pt;z-index:-251658751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360" w:lineRule="exact"/>
      </w:pPr>
    </w:p>
    <w:p w:rsidR="00CB5F5B" w:rsidRDefault="00CB5F5B">
      <w:pPr>
        <w:spacing w:line="626" w:lineRule="exact"/>
      </w:pPr>
    </w:p>
    <w:p w:rsidR="00CB5F5B" w:rsidRDefault="00CB5F5B">
      <w:pPr>
        <w:rPr>
          <w:sz w:val="2"/>
          <w:szCs w:val="2"/>
        </w:rPr>
      </w:pPr>
    </w:p>
    <w:sectPr w:rsidR="00CB5F5B" w:rsidSect="00CB5F5B">
      <w:pgSz w:w="11909" w:h="16838"/>
      <w:pgMar w:top="697" w:right="458" w:bottom="697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AC" w:rsidRDefault="009B0CAC" w:rsidP="00CB5F5B">
      <w:r>
        <w:separator/>
      </w:r>
    </w:p>
  </w:endnote>
  <w:endnote w:type="continuationSeparator" w:id="1">
    <w:p w:rsidR="009B0CAC" w:rsidRDefault="009B0CAC" w:rsidP="00CB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AC" w:rsidRDefault="009B0CAC"/>
  </w:footnote>
  <w:footnote w:type="continuationSeparator" w:id="1">
    <w:p w:rsidR="009B0CAC" w:rsidRDefault="009B0C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37A9"/>
    <w:multiLevelType w:val="multilevel"/>
    <w:tmpl w:val="1368DC0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5F5B"/>
    <w:rsid w:val="009B0CAC"/>
    <w:rsid w:val="00A05FDB"/>
    <w:rsid w:val="00C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F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B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B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CB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B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LucidaSansUnicode85pt">
    <w:name w:val="Основной текст (4) + Lucida Sans Unicode;8;5 pt"/>
    <w:basedOn w:val="4"/>
    <w:rsid w:val="00CB5F5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sid w:val="00CB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5ArialNarrow95pt2pt">
    <w:name w:val="Основной текст (5) + Arial Narrow;9;5 pt;Курсив;Интервал 2 pt"/>
    <w:basedOn w:val="5"/>
    <w:rsid w:val="00CB5F5B"/>
    <w:rPr>
      <w:rFonts w:ascii="Arial Narrow" w:eastAsia="Arial Narrow" w:hAnsi="Arial Narrow" w:cs="Arial Narrow"/>
      <w:i/>
      <w:iCs/>
      <w:color w:val="000000"/>
      <w:spacing w:val="50"/>
      <w:w w:val="100"/>
      <w:position w:val="0"/>
      <w:sz w:val="19"/>
      <w:szCs w:val="19"/>
      <w:u w:val="single"/>
    </w:rPr>
  </w:style>
  <w:style w:type="character" w:customStyle="1" w:styleId="51">
    <w:name w:val="Основной текст (5)"/>
    <w:basedOn w:val="5"/>
    <w:rsid w:val="00CB5F5B"/>
    <w:rPr>
      <w:color w:val="000000"/>
      <w:w w:val="100"/>
      <w:position w:val="0"/>
      <w:u w:val="single"/>
      <w:lang w:val="ru-RU"/>
    </w:rPr>
  </w:style>
  <w:style w:type="character" w:customStyle="1" w:styleId="Exact">
    <w:name w:val="Подпись к картинке Exact"/>
    <w:basedOn w:val="a0"/>
    <w:link w:val="a5"/>
    <w:rsid w:val="00CB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2pt">
    <w:name w:val="Основной текст + 12 pt"/>
    <w:basedOn w:val="a4"/>
    <w:rsid w:val="00CB5F5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CB5F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CB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B5F5B"/>
    <w:rPr>
      <w:color w:val="000000"/>
      <w:spacing w:val="0"/>
      <w:w w:val="100"/>
      <w:position w:val="0"/>
      <w:u w:val="single"/>
      <w:lang w:val="en-US"/>
    </w:rPr>
  </w:style>
  <w:style w:type="character" w:customStyle="1" w:styleId="10">
    <w:name w:val="Заголовок №1_"/>
    <w:basedOn w:val="a0"/>
    <w:link w:val="11"/>
    <w:rsid w:val="00CB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CB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CB5F5B"/>
    <w:pPr>
      <w:shd w:val="clear" w:color="auto" w:fill="FFFFFF"/>
      <w:spacing w:after="180" w:line="274" w:lineRule="exact"/>
      <w:ind w:firstLine="4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CB5F5B"/>
    <w:pPr>
      <w:shd w:val="clear" w:color="auto" w:fill="FFFFFF"/>
      <w:spacing w:before="18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CB5F5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B5F5B"/>
    <w:pPr>
      <w:shd w:val="clear" w:color="auto" w:fill="FFFFFF"/>
      <w:spacing w:after="180" w:line="230" w:lineRule="exac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B5F5B"/>
    <w:pPr>
      <w:shd w:val="clear" w:color="auto" w:fill="FFFFFF"/>
      <w:spacing w:before="180" w:after="360" w:line="0" w:lineRule="atLeast"/>
      <w:ind w:hanging="520"/>
    </w:pPr>
    <w:rPr>
      <w:rFonts w:ascii="Times New Roman" w:eastAsia="Times New Roman" w:hAnsi="Times New Roman" w:cs="Times New Roman"/>
      <w:spacing w:val="10"/>
      <w:sz w:val="20"/>
      <w:szCs w:val="20"/>
      <w:lang w:val="en-US"/>
    </w:rPr>
  </w:style>
  <w:style w:type="paragraph" w:customStyle="1" w:styleId="a5">
    <w:name w:val="Подпись к картинке"/>
    <w:basedOn w:val="a"/>
    <w:link w:val="Exact"/>
    <w:rsid w:val="00CB5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60">
    <w:name w:val="Основной текст (6)"/>
    <w:basedOn w:val="a"/>
    <w:link w:val="6"/>
    <w:rsid w:val="00CB5F5B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70">
    <w:name w:val="Основной текст (7)"/>
    <w:basedOn w:val="a"/>
    <w:link w:val="7"/>
    <w:rsid w:val="00CB5F5B"/>
    <w:pPr>
      <w:shd w:val="clear" w:color="auto" w:fill="FFFFFF"/>
      <w:spacing w:before="540" w:after="300" w:line="365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CB5F5B"/>
    <w:pPr>
      <w:shd w:val="clear" w:color="auto" w:fill="FFFFFF"/>
      <w:spacing w:before="300" w:line="36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CB5F5B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du.gov.ru/opc-view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Panьkova</dc:creator>
  <cp:lastModifiedBy>Panьkova</cp:lastModifiedBy>
  <cp:revision>1</cp:revision>
  <dcterms:created xsi:type="dcterms:W3CDTF">2018-08-28T07:33:00Z</dcterms:created>
  <dcterms:modified xsi:type="dcterms:W3CDTF">2018-08-28T07:34:00Z</dcterms:modified>
</cp:coreProperties>
</file>