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1C" w:rsidRDefault="008F371C" w:rsidP="008F371C">
      <w:pPr>
        <w:jc w:val="center"/>
        <w:rPr>
          <w:sz w:val="28"/>
          <w:szCs w:val="31"/>
        </w:rPr>
      </w:pPr>
      <w:bookmarkStart w:id="0" w:name="_GoBack"/>
      <w:bookmarkEnd w:id="0"/>
      <w:r>
        <w:rPr>
          <w:sz w:val="28"/>
          <w:szCs w:val="31"/>
        </w:rPr>
        <w:t>СОГЛАСИЕ НА ОБРАБОТКУ ПЕРСОНАЛЬНЫХ ДАННЫХ</w:t>
      </w:r>
    </w:p>
    <w:p w:rsidR="008F371C" w:rsidRDefault="008F371C" w:rsidP="008F371C">
      <w:pPr>
        <w:jc w:val="center"/>
        <w:rPr>
          <w:sz w:val="28"/>
          <w:szCs w:val="31"/>
        </w:rPr>
      </w:pPr>
    </w:p>
    <w:p w:rsidR="008F371C" w:rsidRDefault="008F371C" w:rsidP="008F371C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8F371C" w:rsidRDefault="008F371C" w:rsidP="008F371C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8F371C" w:rsidRDefault="008F371C" w:rsidP="008F371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8F371C" w:rsidRDefault="008F371C" w:rsidP="008F371C">
      <w:pPr>
        <w:pStyle w:val="a5"/>
        <w:spacing w:before="280" w:after="280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Новочеркасска, </w:t>
      </w:r>
    </w:p>
    <w:p w:rsidR="008F371C" w:rsidRDefault="008F371C" w:rsidP="008F371C">
      <w:pPr>
        <w:pStyle w:val="a5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</w:p>
    <w:p w:rsidR="008F371C" w:rsidRDefault="008F371C" w:rsidP="008F371C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r>
        <w:rPr>
          <w:rFonts w:ascii="Times New Roman" w:hAnsi="Times New Roman"/>
        </w:rPr>
        <w:lastRenderedPageBreak/>
        <w:t>уничтожение. Действия с персональными данными: автоматизированные с использованием средств вычислительной техники.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8F371C" w:rsidRDefault="008F371C" w:rsidP="008F371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8F371C" w:rsidRDefault="008F371C" w:rsidP="008F371C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8F371C" w:rsidTr="007C0F9F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8F371C" w:rsidRDefault="008F371C" w:rsidP="007C0F9F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F371C" w:rsidTr="007C0F9F">
        <w:trPr>
          <w:trHeight w:val="567"/>
        </w:trPr>
        <w:tc>
          <w:tcPr>
            <w:tcW w:w="283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8F371C" w:rsidRDefault="008F371C" w:rsidP="007C0F9F">
            <w:pPr>
              <w:pStyle w:val="a3"/>
              <w:jc w:val="center"/>
              <w:rPr>
                <w:i/>
                <w:iCs/>
              </w:rPr>
            </w:pPr>
          </w:p>
        </w:tc>
      </w:tr>
    </w:tbl>
    <w:p w:rsidR="008F371C" w:rsidRDefault="008F371C" w:rsidP="008F371C">
      <w:pPr>
        <w:jc w:val="both"/>
        <w:rPr>
          <w:sz w:val="28"/>
          <w:szCs w:val="31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b/>
          <w:bCs/>
          <w:sz w:val="24"/>
          <w:szCs w:val="26"/>
        </w:rPr>
      </w:pPr>
    </w:p>
    <w:p w:rsidR="008F371C" w:rsidRDefault="008F371C" w:rsidP="008F371C">
      <w:pPr>
        <w:jc w:val="both"/>
        <w:rPr>
          <w:sz w:val="24"/>
          <w:szCs w:val="26"/>
        </w:rPr>
      </w:pPr>
    </w:p>
    <w:sectPr w:rsidR="008F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9A"/>
    <w:rsid w:val="00562BB1"/>
    <w:rsid w:val="008F371C"/>
    <w:rsid w:val="00BC4606"/>
    <w:rsid w:val="00CF01B2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F371C"/>
    <w:pPr>
      <w:suppressLineNumbers/>
    </w:pPr>
  </w:style>
  <w:style w:type="paragraph" w:styleId="a4">
    <w:name w:val="No Spacing"/>
    <w:qFormat/>
    <w:rsid w:val="008F371C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8F371C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F371C"/>
    <w:pPr>
      <w:suppressLineNumbers/>
    </w:pPr>
  </w:style>
  <w:style w:type="paragraph" w:styleId="a4">
    <w:name w:val="No Spacing"/>
    <w:qFormat/>
    <w:rsid w:val="008F371C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8F371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2021-09-23T11:59:00Z</dcterms:created>
  <dcterms:modified xsi:type="dcterms:W3CDTF">2021-09-23T11:59:00Z</dcterms:modified>
</cp:coreProperties>
</file>