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0" w:rsidRPr="00666E5D" w:rsidRDefault="00E03150" w:rsidP="00E03150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7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68F1">
        <w:rPr>
          <w:rFonts w:ascii="Times New Roman" w:hAnsi="Times New Roman" w:cs="Times New Roman"/>
          <w:b/>
          <w:i/>
          <w:sz w:val="28"/>
        </w:rPr>
        <w:t>муниципальное бюджетное общеобразовательное учреждение средняя общеобразовательная школа №8</w:t>
      </w:r>
      <w:r w:rsidRPr="00201FE4">
        <w:rPr>
          <w:rFonts w:ascii="Times New Roman" w:hAnsi="Times New Roman" w:cs="Times New Roman"/>
          <w:b/>
          <w:sz w:val="28"/>
        </w:rPr>
        <w:t xml:space="preserve"> </w:t>
      </w:r>
    </w:p>
    <w:p w:rsidR="00E03150" w:rsidRPr="003768F1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3150" w:rsidRPr="00201FE4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FE4">
        <w:rPr>
          <w:rFonts w:ascii="Times New Roman" w:hAnsi="Times New Roman" w:cs="Times New Roman"/>
          <w:b/>
          <w:sz w:val="28"/>
        </w:rPr>
        <w:t xml:space="preserve">Лист оценивания </w:t>
      </w:r>
      <w:r>
        <w:rPr>
          <w:rFonts w:ascii="Times New Roman" w:hAnsi="Times New Roman" w:cs="Times New Roman"/>
          <w:b/>
          <w:sz w:val="28"/>
        </w:rPr>
        <w:t xml:space="preserve">итогового </w:t>
      </w:r>
      <w:proofErr w:type="gramStart"/>
      <w:r w:rsidRPr="00201FE4">
        <w:rPr>
          <w:rFonts w:ascii="Times New Roman" w:hAnsi="Times New Roman" w:cs="Times New Roman"/>
          <w:b/>
          <w:sz w:val="28"/>
        </w:rPr>
        <w:t>индивидуального проекта</w:t>
      </w:r>
      <w:proofErr w:type="gramEnd"/>
    </w:p>
    <w:p w:rsidR="00E03150" w:rsidRPr="00201FE4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03150" w:rsidRPr="00371704" w:rsidRDefault="00E03150" w:rsidP="00E031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1704">
        <w:rPr>
          <w:rFonts w:ascii="Times New Roman" w:hAnsi="Times New Roman" w:cs="Times New Roman"/>
          <w:b/>
          <w:sz w:val="28"/>
        </w:rPr>
        <w:t>Ф.И.О.____________________________________________________</w:t>
      </w:r>
    </w:p>
    <w:p w:rsidR="00E03150" w:rsidRDefault="00E03150" w:rsidP="00E031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1704">
        <w:rPr>
          <w:rFonts w:ascii="Times New Roman" w:hAnsi="Times New Roman" w:cs="Times New Roman"/>
          <w:b/>
          <w:sz w:val="28"/>
        </w:rPr>
        <w:t xml:space="preserve">класс 9_______ </w:t>
      </w:r>
    </w:p>
    <w:p w:rsidR="00E03150" w:rsidRPr="00641745" w:rsidRDefault="00E03150" w:rsidP="00E03150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889"/>
        <w:gridCol w:w="992"/>
      </w:tblGrid>
      <w:tr w:rsidR="00E03150" w:rsidRPr="00E66EAB" w:rsidTr="006C775B">
        <w:tc>
          <w:tcPr>
            <w:tcW w:w="10881" w:type="dxa"/>
            <w:gridSpan w:val="2"/>
            <w:shd w:val="clear" w:color="auto" w:fill="808080" w:themeFill="background1" w:themeFillShade="80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1.1.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 содержит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незначительный объем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подходящей информации из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ограниченного числа однотипных источников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 содержит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достаточный объем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подходящей информации из однотипных источников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 содержит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достаточно полную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информацию из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разнообразных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1.2.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проблемы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Проблема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сформулирована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, но гипотеза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отсутствует. План действий фрагментарный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Проблема сформулирована,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обоснована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неполный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Проблема сформулирована,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обоснована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1.3.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Актуальность и значимость темы проекта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темы проекта и ее значимость для ученика обозначены фрагментарно на 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уровне утверждений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темы проекта и ее значимость для ученика обозначены на уровне утверждений, 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приведены основания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темы проекта и ее значимость раскрыты и обоснованы исчерпывающе, 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актуальна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 xml:space="preserve"> не только для ученика, но и для школы, района (региона)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1.4.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хода работы, выводы и перспективы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Анализ заменен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кратким описанием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хода и порядка работы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Представлен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развернутый обзор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Представлен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исчерпывающий анализ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1.5.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шаблонная.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Автор проявил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незначительный интерес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к теме проекта,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 самостоятельная, демонстрирующая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серьезную заинтересованность 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автора, предпринята попытка представить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личный взгляд 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на тему проекта, применены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элементы творчества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Работа отличается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творческим подходом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, собственным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оригинальным 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отношением автора к идее проекта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E66EAB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1.6.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Полезность и востребованность продукта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Проектный продукт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полезен после доработки, круг лиц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, которыми он может быть востребован, указан неявно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E66EAB" w:rsidTr="006C775B">
        <w:tc>
          <w:tcPr>
            <w:tcW w:w="9889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Проектный продукт </w:t>
            </w:r>
            <w:r w:rsidRPr="00E6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полезен, круг лиц</w:t>
            </w: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, которыми он может быть востребован, указан. Названы потенциальные пользователи продукта</w:t>
            </w:r>
          </w:p>
        </w:tc>
        <w:tc>
          <w:tcPr>
            <w:tcW w:w="992" w:type="dxa"/>
            <w:hideMark/>
          </w:tcPr>
          <w:p w:rsidR="00E03150" w:rsidRPr="00E66EAB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Продукт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полезен. Указан круг лиц,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которыми он будет востребован. Сформулированы </w:t>
            </w:r>
            <w:proofErr w:type="spellStart"/>
            <w:proofErr w:type="gramStart"/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  <w:proofErr w:type="spellEnd"/>
            <w:proofErr w:type="gramEnd"/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 по использованию полученного продукта, спланированы действия по его продвижению</w:t>
            </w:r>
          </w:p>
        </w:tc>
        <w:tc>
          <w:tcPr>
            <w:tcW w:w="992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03150" w:rsidRPr="00201FE4" w:rsidRDefault="00E03150" w:rsidP="00E03150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849"/>
        <w:gridCol w:w="1032"/>
      </w:tblGrid>
      <w:tr w:rsidR="00E03150" w:rsidRPr="00201FE4" w:rsidTr="006C775B">
        <w:tc>
          <w:tcPr>
            <w:tcW w:w="10881" w:type="dxa"/>
            <w:gridSpan w:val="2"/>
            <w:shd w:val="clear" w:color="auto" w:fill="808080" w:themeFill="background1" w:themeFillShade="80"/>
            <w:hideMark/>
          </w:tcPr>
          <w:p w:rsidR="00E03150" w:rsidRPr="00641745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2. </w:t>
            </w:r>
            <w:proofErr w:type="spellStart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Сформированность</w:t>
            </w:r>
            <w:proofErr w:type="spellEnd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E03150" w:rsidRPr="00201FE4" w:rsidTr="006C775B">
        <w:tc>
          <w:tcPr>
            <w:tcW w:w="984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2.1.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032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</w:tbl>
    <w:p w:rsidR="00E03150" w:rsidRPr="00201FE4" w:rsidRDefault="00E03150" w:rsidP="00E03150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10888" w:type="dxa"/>
        <w:tblLook w:val="04A0" w:firstRow="1" w:lastRow="0" w:firstColumn="1" w:lastColumn="0" w:noHBand="0" w:noVBand="1"/>
      </w:tblPr>
      <w:tblGrid>
        <w:gridCol w:w="9889"/>
        <w:gridCol w:w="999"/>
      </w:tblGrid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используемых способов работы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соответствует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теме и цели проекта, цели могут быть до конца не достигнуты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Использованные способы работы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соответствуют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теме и цели проекта, но являются недостаточными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Способы работы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достаточны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и использованы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уместно и эффективно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достигнуты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Критерий 2.2.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Глубина раскрытия темы проекта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Тема проекта раскрыта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фрагментарно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Тема проекта раскрыта, автор показал знание темы в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рамках школьной программы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Тема проекта раскрыта исчерпывающе, автор продемонстрировал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2.3.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проектного продукта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Проектный продукт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соответствует большинству требований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Продукт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полностью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качества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Продукт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полностью соответствует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2.4.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наглядности используются 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фрагментарно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, не выдержаны основные требования к дизайну презентации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Средства наглядности  используются, выдержаны основные требования к дизайну презентации, отсутствует логика подачи материала, презентация и текст не согласованы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Средства наглядности  используются, выдержаны основные требования к дизайну презентации, подача материала логична, презентация и текст согласованы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10888" w:type="dxa"/>
            <w:gridSpan w:val="2"/>
            <w:shd w:val="clear" w:color="auto" w:fill="808080" w:themeFill="background1" w:themeFillShade="80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3. </w:t>
            </w:r>
            <w:proofErr w:type="spellStart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Сформированность</w:t>
            </w:r>
            <w:proofErr w:type="spellEnd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регулятивных действий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3.1.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Предприняты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попытки оформить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работу в соответствии с установленными правилами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Письменная часть работы оформлена с опорой на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установленные правилами 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Работа отличается четким и грамотным оформлением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3.2.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сформулирована, 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обоснована, дан схематичный план ее достижения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Цель сформулирована,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обоснована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, планирование деятельности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соотносится с собственным жизненным опытом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, задачи реализуются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последовательно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Цель сформулирована,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четко обоснована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, дан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подробный план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ее достижения, самостоятельно осуществляет контроль и коррекцию деятельности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3.3.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Тема и содержание проекта </w:t>
            </w:r>
            <w:proofErr w:type="gramStart"/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раскрыты</w:t>
            </w:r>
            <w:proofErr w:type="gramEnd"/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фрагментарно, дано сравнение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ожидаемого и полученного результатов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Тема и содержание проекта раскрыты, представлен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развернутый обзор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Тема и содержание проекта </w:t>
            </w:r>
            <w:proofErr w:type="gramStart"/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раскрыты</w:t>
            </w:r>
            <w:proofErr w:type="gramEnd"/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. Представлен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3.4.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Соблюдение регламе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нта защиты (не более 7–10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мин.) и степень воздействия на аудиторию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Материал изложен с учетом регламента, однако автору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удалось заинтересовать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аудиторию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Автору удалось вызвать интерес аудитории, но он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вышел за рамки 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регламента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Автору удалось вызвать интерес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аудитории и уложиться в регламент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10888" w:type="dxa"/>
            <w:gridSpan w:val="2"/>
            <w:shd w:val="clear" w:color="auto" w:fill="808080" w:themeFill="background1" w:themeFillShade="80"/>
            <w:hideMark/>
          </w:tcPr>
          <w:p w:rsidR="00E03150" w:rsidRPr="00641745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4. </w:t>
            </w:r>
            <w:proofErr w:type="spellStart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Сформированность</w:t>
            </w:r>
            <w:proofErr w:type="spellEnd"/>
            <w:r w:rsidRPr="0064174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коммуникативных действий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4.1.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Баллы 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всех элементов выступления дает представление о проекте; присутствует культура речи, наблюдаются 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немотивированные отступления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заявленной темы в ходе выступления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Критерий 4.2. 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999" w:type="dxa"/>
            <w:shd w:val="clear" w:color="auto" w:fill="BFBFBF" w:themeFill="background1" w:themeFillShade="BF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Баллы 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поставленные вопросы однословные, неуверенные. Автор 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может защищать свою 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точку зрения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Автор уверенно отвечает на поставленные вопросы, но </w:t>
            </w:r>
            <w:r w:rsidRPr="0020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до конца</w:t>
            </w: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обосновывает свою точку зрения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3150" w:rsidRPr="00201FE4" w:rsidTr="006C775B">
        <w:tc>
          <w:tcPr>
            <w:tcW w:w="9889" w:type="dxa"/>
            <w:hideMark/>
          </w:tcPr>
          <w:p w:rsidR="00E03150" w:rsidRPr="00201FE4" w:rsidRDefault="00E03150" w:rsidP="006C77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 зрения</w:t>
            </w:r>
          </w:p>
        </w:tc>
        <w:tc>
          <w:tcPr>
            <w:tcW w:w="999" w:type="dxa"/>
            <w:hideMark/>
          </w:tcPr>
          <w:p w:rsidR="00E03150" w:rsidRPr="00201FE4" w:rsidRDefault="00E03150" w:rsidP="006C7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3150" w:rsidRPr="00201FE4" w:rsidTr="006C775B">
        <w:tc>
          <w:tcPr>
            <w:tcW w:w="9889" w:type="dxa"/>
            <w:shd w:val="clear" w:color="auto" w:fill="808080" w:themeFill="background1" w:themeFillShade="80"/>
          </w:tcPr>
          <w:p w:rsidR="00E03150" w:rsidRPr="00641745" w:rsidRDefault="00E03150" w:rsidP="006C775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74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E03150" w:rsidRPr="00201FE4" w:rsidRDefault="00E03150" w:rsidP="006C7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150" w:rsidRPr="00641745" w:rsidRDefault="00E03150" w:rsidP="00E03150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E03150" w:rsidRPr="00641745" w:rsidRDefault="00E03150" w:rsidP="00E03150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E03150" w:rsidRDefault="00E03150" w:rsidP="00E03150">
      <w:pPr>
        <w:spacing w:after="0" w:line="240" w:lineRule="auto"/>
        <w:rPr>
          <w:rFonts w:ascii="Times New Roman" w:hAnsi="Times New Roman" w:cs="Times New Roman"/>
        </w:rPr>
      </w:pPr>
    </w:p>
    <w:p w:rsidR="00E03150" w:rsidRPr="00E66EAB" w:rsidRDefault="00E03150" w:rsidP="00E03150">
      <w:pPr>
        <w:spacing w:after="0" w:line="240" w:lineRule="auto"/>
        <w:rPr>
          <w:rFonts w:ascii="Times New Roman" w:hAnsi="Times New Roman" w:cs="Times New Roman"/>
        </w:rPr>
      </w:pPr>
      <w:r w:rsidRPr="00E66EAB">
        <w:rPr>
          <w:rFonts w:ascii="Times New Roman" w:hAnsi="Times New Roman" w:cs="Times New Roman"/>
        </w:rPr>
        <w:t>«________»_____________________20___г.</w:t>
      </w:r>
    </w:p>
    <w:p w:rsidR="00E03150" w:rsidRPr="00641745" w:rsidRDefault="00E03150" w:rsidP="00E031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EAB">
        <w:rPr>
          <w:rFonts w:ascii="Times New Roman" w:hAnsi="Times New Roman" w:cs="Times New Roman"/>
          <w:vertAlign w:val="superscript"/>
        </w:rPr>
        <w:t xml:space="preserve">                                               дата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</w:t>
      </w:r>
      <w:r w:rsidRPr="00E66EAB">
        <w:rPr>
          <w:rFonts w:ascii="Times New Roman" w:hAnsi="Times New Roman" w:cs="Times New Roman"/>
        </w:rPr>
        <w:t>______/______________________</w:t>
      </w:r>
    </w:p>
    <w:p w:rsidR="00E03150" w:rsidRPr="00E66EAB" w:rsidRDefault="00E03150" w:rsidP="00E031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E66EAB">
        <w:rPr>
          <w:rFonts w:ascii="Times New Roman" w:hAnsi="Times New Roman" w:cs="Times New Roman"/>
        </w:rPr>
        <w:t>______/______________________</w:t>
      </w:r>
    </w:p>
    <w:p w:rsidR="00E03150" w:rsidRPr="00E66EAB" w:rsidRDefault="00E03150" w:rsidP="00E031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EA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 w:rsidRPr="00E66EA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E66EAB">
        <w:rPr>
          <w:rFonts w:ascii="Times New Roman" w:hAnsi="Times New Roman" w:cs="Times New Roman"/>
        </w:rPr>
        <w:t>______/______________________</w:t>
      </w:r>
    </w:p>
    <w:p w:rsidR="00E03150" w:rsidRPr="00E66EAB" w:rsidRDefault="00E03150" w:rsidP="00E0315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E66EAB">
        <w:rPr>
          <w:rFonts w:ascii="Times New Roman" w:hAnsi="Times New Roman" w:cs="Times New Roman"/>
          <w:vertAlign w:val="superscript"/>
        </w:rPr>
        <w:t xml:space="preserve"> (подпись членов комиссии)                                           (расшифровка подписи)</w:t>
      </w:r>
    </w:p>
    <w:p w:rsidR="00E03150" w:rsidRPr="00EA5529" w:rsidRDefault="00E03150" w:rsidP="00E03150">
      <w:pPr>
        <w:pStyle w:val="Default"/>
        <w:rPr>
          <w:i/>
          <w:szCs w:val="23"/>
        </w:rPr>
      </w:pPr>
      <w:r w:rsidRPr="00EA5529">
        <w:rPr>
          <w:i/>
          <w:szCs w:val="23"/>
        </w:rPr>
        <w:t xml:space="preserve">Максимальная оценка по каждому критерию – 3 балла. </w:t>
      </w:r>
    </w:p>
    <w:p w:rsidR="00E03150" w:rsidRPr="00EA5529" w:rsidRDefault="00E03150" w:rsidP="00E03150">
      <w:pPr>
        <w:pStyle w:val="Default"/>
        <w:rPr>
          <w:i/>
          <w:szCs w:val="23"/>
        </w:rPr>
      </w:pPr>
      <w:r w:rsidRPr="00EA5529">
        <w:rPr>
          <w:i/>
          <w:szCs w:val="23"/>
        </w:rPr>
        <w:t xml:space="preserve">Возможно выставление 0 баллов по любому критерию, если уровень </w:t>
      </w:r>
      <w:proofErr w:type="spellStart"/>
      <w:r w:rsidRPr="00EA5529">
        <w:rPr>
          <w:i/>
          <w:szCs w:val="23"/>
        </w:rPr>
        <w:t>сформированности</w:t>
      </w:r>
      <w:proofErr w:type="spellEnd"/>
      <w:r w:rsidRPr="00EA5529">
        <w:rPr>
          <w:i/>
          <w:szCs w:val="23"/>
        </w:rPr>
        <w:t xml:space="preserve"> умения не соответствует базовому. </w:t>
      </w:r>
    </w:p>
    <w:p w:rsidR="00E03150" w:rsidRPr="00EA5529" w:rsidRDefault="00E03150" w:rsidP="00E03150">
      <w:pPr>
        <w:pStyle w:val="Default"/>
        <w:rPr>
          <w:i/>
          <w:szCs w:val="23"/>
        </w:rPr>
      </w:pPr>
    </w:p>
    <w:p w:rsidR="00E03150" w:rsidRPr="00EA5529" w:rsidRDefault="00E03150" w:rsidP="00E03150">
      <w:pPr>
        <w:pStyle w:val="Default"/>
        <w:rPr>
          <w:i/>
          <w:szCs w:val="23"/>
        </w:rPr>
      </w:pPr>
      <w:r w:rsidRPr="00EA5529">
        <w:rPr>
          <w:i/>
          <w:szCs w:val="23"/>
        </w:rPr>
        <w:t>Отметка «удовлетворительно» соответствует полу</w:t>
      </w:r>
      <w:r>
        <w:rPr>
          <w:i/>
          <w:szCs w:val="23"/>
        </w:rPr>
        <w:t>чению 16 - 25</w:t>
      </w:r>
      <w:r w:rsidRPr="00EA5529">
        <w:rPr>
          <w:i/>
          <w:szCs w:val="23"/>
        </w:rPr>
        <w:t xml:space="preserve"> баллов </w:t>
      </w:r>
    </w:p>
    <w:p w:rsidR="00E03150" w:rsidRPr="00EA5529" w:rsidRDefault="00E03150" w:rsidP="00E03150">
      <w:pPr>
        <w:pStyle w:val="Default"/>
        <w:rPr>
          <w:i/>
          <w:szCs w:val="23"/>
        </w:rPr>
      </w:pPr>
      <w:r w:rsidRPr="00EA5529">
        <w:rPr>
          <w:i/>
          <w:szCs w:val="23"/>
        </w:rPr>
        <w:t>Отметка «хо</w:t>
      </w:r>
      <w:r>
        <w:rPr>
          <w:i/>
          <w:szCs w:val="23"/>
        </w:rPr>
        <w:t>рошо» соответствует получению 26 - 37</w:t>
      </w:r>
      <w:r w:rsidRPr="00EA5529">
        <w:rPr>
          <w:i/>
          <w:szCs w:val="23"/>
        </w:rPr>
        <w:t xml:space="preserve"> баллов </w:t>
      </w:r>
    </w:p>
    <w:p w:rsidR="00E03150" w:rsidRPr="00EA5529" w:rsidRDefault="00E03150" w:rsidP="00E03150">
      <w:pPr>
        <w:rPr>
          <w:rFonts w:ascii="Times New Roman" w:hAnsi="Times New Roman" w:cs="Times New Roman"/>
          <w:i/>
          <w:sz w:val="24"/>
        </w:rPr>
      </w:pPr>
      <w:r w:rsidRPr="00EA5529">
        <w:rPr>
          <w:rFonts w:ascii="Times New Roman" w:hAnsi="Times New Roman" w:cs="Times New Roman"/>
          <w:i/>
          <w:sz w:val="24"/>
          <w:szCs w:val="23"/>
        </w:rPr>
        <w:t>Отметка «отлично»</w:t>
      </w:r>
      <w:r>
        <w:rPr>
          <w:rFonts w:ascii="Times New Roman" w:hAnsi="Times New Roman" w:cs="Times New Roman"/>
          <w:i/>
          <w:sz w:val="24"/>
          <w:szCs w:val="23"/>
        </w:rPr>
        <w:t xml:space="preserve"> соответствует получению 38 - 48</w:t>
      </w:r>
      <w:r w:rsidRPr="00EA5529">
        <w:rPr>
          <w:rFonts w:ascii="Times New Roman" w:hAnsi="Times New Roman" w:cs="Times New Roman"/>
          <w:i/>
          <w:sz w:val="24"/>
          <w:szCs w:val="23"/>
        </w:rPr>
        <w:t xml:space="preserve"> баллов</w:t>
      </w:r>
    </w:p>
    <w:p w:rsidR="00E03150" w:rsidRDefault="00E03150" w:rsidP="00E03150"/>
    <w:p w:rsidR="001C5210" w:rsidRDefault="001C5210"/>
    <w:sectPr w:rsidR="001C5210" w:rsidSect="00201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B8"/>
    <w:rsid w:val="001C5210"/>
    <w:rsid w:val="00393D38"/>
    <w:rsid w:val="004100B8"/>
    <w:rsid w:val="0088760B"/>
    <w:rsid w:val="00AE6350"/>
    <w:rsid w:val="00E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0315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0315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2020-01-23T05:03:00Z</dcterms:created>
  <dcterms:modified xsi:type="dcterms:W3CDTF">2020-01-23T05:08:00Z</dcterms:modified>
</cp:coreProperties>
</file>